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61D8"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合肥工业大学“大美斛兵”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奖教金申报表</w:t>
      </w:r>
    </w:p>
    <w:tbl>
      <w:tblPr>
        <w:tblStyle w:val="4"/>
        <w:tblpPr w:leftFromText="180" w:rightFromText="180" w:vertAnchor="text" w:horzAnchor="page" w:tblpX="1068" w:tblpY="44"/>
        <w:tblOverlap w:val="never"/>
        <w:tblW w:w="10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533"/>
        <w:gridCol w:w="1032"/>
        <w:gridCol w:w="975"/>
        <w:gridCol w:w="1081"/>
        <w:gridCol w:w="1362"/>
        <w:gridCol w:w="1992"/>
        <w:gridCol w:w="2305"/>
      </w:tblGrid>
      <w:tr w14:paraId="770D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6" w:type="dxa"/>
            <w:gridSpan w:val="2"/>
            <w:noWrap w:val="0"/>
            <w:vAlign w:val="center"/>
          </w:tcPr>
          <w:p w14:paraId="60245CA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32" w:type="dxa"/>
            <w:noWrap w:val="0"/>
            <w:vAlign w:val="center"/>
          </w:tcPr>
          <w:p w14:paraId="28C9095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6B09E1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1" w:type="dxa"/>
            <w:noWrap w:val="0"/>
            <w:vAlign w:val="center"/>
          </w:tcPr>
          <w:p w14:paraId="4DC4EE0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6CE720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92" w:type="dxa"/>
            <w:noWrap w:val="0"/>
            <w:vAlign w:val="center"/>
          </w:tcPr>
          <w:p w14:paraId="7AE51A1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 w:val="restart"/>
            <w:noWrap w:val="0"/>
            <w:vAlign w:val="center"/>
          </w:tcPr>
          <w:p w14:paraId="2B1C7AB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（照片）</w:t>
            </w:r>
          </w:p>
        </w:tc>
      </w:tr>
      <w:tr w14:paraId="2125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6" w:type="dxa"/>
            <w:gridSpan w:val="2"/>
            <w:noWrap w:val="0"/>
            <w:vAlign w:val="center"/>
          </w:tcPr>
          <w:p w14:paraId="3ED3A25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来校</w:t>
            </w:r>
          </w:p>
          <w:p w14:paraId="00A57D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3088" w:type="dxa"/>
            <w:gridSpan w:val="3"/>
            <w:noWrap w:val="0"/>
            <w:vAlign w:val="center"/>
          </w:tcPr>
          <w:p w14:paraId="1C2E1C1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8CB1D7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1992" w:type="dxa"/>
            <w:noWrap w:val="0"/>
            <w:vAlign w:val="center"/>
          </w:tcPr>
          <w:p w14:paraId="47A701D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5C06D12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D88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6" w:type="dxa"/>
            <w:gridSpan w:val="2"/>
            <w:noWrap w:val="0"/>
            <w:vAlign w:val="center"/>
          </w:tcPr>
          <w:p w14:paraId="7992080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系部</w:t>
            </w:r>
          </w:p>
        </w:tc>
        <w:tc>
          <w:tcPr>
            <w:tcW w:w="3088" w:type="dxa"/>
            <w:gridSpan w:val="3"/>
            <w:noWrap w:val="0"/>
            <w:vAlign w:val="center"/>
          </w:tcPr>
          <w:p w14:paraId="3DEFB3E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2702D1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92" w:type="dxa"/>
            <w:noWrap w:val="0"/>
            <w:vAlign w:val="center"/>
          </w:tcPr>
          <w:p w14:paraId="0EE3507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15FE0801"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368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66" w:type="dxa"/>
            <w:gridSpan w:val="2"/>
            <w:noWrap w:val="0"/>
            <w:vAlign w:val="center"/>
          </w:tcPr>
          <w:p w14:paraId="35A7CD7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申报类型</w:t>
            </w:r>
          </w:p>
        </w:tc>
        <w:tc>
          <w:tcPr>
            <w:tcW w:w="6442" w:type="dxa"/>
            <w:gridSpan w:val="5"/>
            <w:noWrap w:val="0"/>
            <w:vAlign w:val="center"/>
          </w:tcPr>
          <w:p w14:paraId="722F728C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大美斛兵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”拼搏奖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“大美斛兵”育人奖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 w14:paraId="50313CAA"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070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5" w:hRule="atLeast"/>
        </w:trPr>
        <w:tc>
          <w:tcPr>
            <w:tcW w:w="833" w:type="dxa"/>
            <w:noWrap w:val="0"/>
            <w:textDirection w:val="tbLrV"/>
            <w:vAlign w:val="center"/>
          </w:tcPr>
          <w:p w14:paraId="2FC4AC03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近三年工作业绩</w:t>
            </w:r>
          </w:p>
        </w:tc>
        <w:tc>
          <w:tcPr>
            <w:tcW w:w="9280" w:type="dxa"/>
            <w:gridSpan w:val="7"/>
            <w:noWrap w:val="0"/>
            <w:vAlign w:val="top"/>
          </w:tcPr>
          <w:p w14:paraId="3B2EA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eastAsia="zh-CN"/>
              </w:rPr>
              <w:t>拼搏奖申报者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：着重填写在人才培养、学科发展、科学研究、宣传教育等方面的情况；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eastAsia="zh-CN"/>
              </w:rPr>
              <w:t>育人奖申报者：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着重填写在教学、科研、党（团）组织和班级建设、学生第二课堂活动、志愿服务等方面的情况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shd w:val="clear"/>
                <w:lang w:eastAsia="zh-CN"/>
              </w:rPr>
              <w:t>时间范围：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/>
                <w:lang w:eastAsia="zh-CN"/>
              </w:rPr>
              <w:t>填写近三年（自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/>
                <w:lang w:val="en-US" w:eastAsia="zh-CN"/>
              </w:rPr>
              <w:t>2022年以来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/>
                <w:lang w:val="en-US" w:eastAsia="zh-CN"/>
              </w:rPr>
              <w:t>的业绩，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并附相关支撑材料扫描件，页面不够可另加页。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）</w:t>
            </w:r>
          </w:p>
          <w:p w14:paraId="77CF2CA4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E01407A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4040913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7758ABD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CD4ED49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6ABBACA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0EBF081B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3B3BCB49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B48196D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FE382DD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7C7870A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E7276AD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7A16558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128FD2C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D67F495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5419E7C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3A19626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688E3AF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7246468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申请人签名：                                              年   月   日</w:t>
            </w:r>
          </w:p>
        </w:tc>
      </w:tr>
      <w:tr w14:paraId="7388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833" w:type="dxa"/>
            <w:noWrap w:val="0"/>
            <w:textDirection w:val="tbLrV"/>
            <w:vAlign w:val="center"/>
          </w:tcPr>
          <w:p w14:paraId="0F3328E8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评审组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9280" w:type="dxa"/>
            <w:gridSpan w:val="7"/>
            <w:noWrap w:val="0"/>
            <w:vAlign w:val="center"/>
          </w:tcPr>
          <w:p w14:paraId="57976F80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899BC8A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38A3B3C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05DB403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260C66F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27AF044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评委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签名：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年   月   日</w:t>
            </w:r>
          </w:p>
        </w:tc>
      </w:tr>
    </w:tbl>
    <w:p w14:paraId="7F98B3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4A319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zU0ZTUzMTMzYmE5ZDY2ZDdjYjhhZTJiNDI4YmQifQ=="/>
  </w:docVars>
  <w:rsids>
    <w:rsidRoot w:val="3D795101"/>
    <w:rsid w:val="2076701D"/>
    <w:rsid w:val="2AB4243A"/>
    <w:rsid w:val="2C9862C0"/>
    <w:rsid w:val="37380019"/>
    <w:rsid w:val="374448FF"/>
    <w:rsid w:val="3B4C0637"/>
    <w:rsid w:val="3D795101"/>
    <w:rsid w:val="55C1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50" w:afterLines="50" w:afterAutospacing="0" w:line="240" w:lineRule="auto"/>
      <w:ind w:firstLine="0" w:firstLineChars="0"/>
      <w:jc w:val="center"/>
      <w:outlineLvl w:val="0"/>
    </w:pPr>
    <w:rPr>
      <w:rFonts w:eastAsia="方正小标宋简体" w:asciiTheme="minorAscii" w:hAnsiTheme="minorAscii"/>
      <w:b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240</Characters>
  <Lines>0</Lines>
  <Paragraphs>0</Paragraphs>
  <TotalTime>0</TotalTime>
  <ScaleCrop>false</ScaleCrop>
  <LinksUpToDate>false</LinksUpToDate>
  <CharactersWithSpaces>355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2022-03-21T06:57:00Z</dcterms:created>
  <dc:creator>asus</dc:creator>
  <cp:lastModifiedBy>晨风</cp:lastModifiedBy>
  <dcterms:modified xsi:type="dcterms:W3CDTF">2024-11-28T09:14:19Z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98C798C004CB4FC8A3CCAD88D9569421_13</vt:lpwstr>
  </property>
</Properties>
</file>