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DEF8E">
      <w:pPr>
        <w:adjustRightInd w:val="0"/>
        <w:snapToGrid w:val="0"/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第二届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eastAsia="zh-CN"/>
        </w:rPr>
        <w:t>合肥工业大学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eastAsia="zh-CN"/>
        </w:rPr>
        <w:t>“大美斛兵”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奖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eastAsia="zh-CN"/>
        </w:rPr>
        <w:t>学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金申报表</w:t>
      </w:r>
    </w:p>
    <w:tbl>
      <w:tblPr>
        <w:tblStyle w:val="4"/>
        <w:tblpPr w:leftFromText="180" w:rightFromText="180" w:vertAnchor="text" w:horzAnchor="page" w:tblpX="1068" w:tblpY="44"/>
        <w:tblOverlap w:val="never"/>
        <w:tblW w:w="101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622"/>
        <w:gridCol w:w="943"/>
        <w:gridCol w:w="975"/>
        <w:gridCol w:w="1081"/>
        <w:gridCol w:w="1362"/>
        <w:gridCol w:w="1992"/>
        <w:gridCol w:w="2305"/>
      </w:tblGrid>
      <w:tr w14:paraId="11B39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55" w:type="dxa"/>
            <w:gridSpan w:val="2"/>
            <w:noWrap w:val="0"/>
            <w:vAlign w:val="center"/>
          </w:tcPr>
          <w:p w14:paraId="1B5DACA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43" w:type="dxa"/>
            <w:noWrap w:val="0"/>
            <w:vAlign w:val="center"/>
          </w:tcPr>
          <w:p w14:paraId="7F4DB0F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noWrap w:val="0"/>
            <w:vAlign w:val="center"/>
          </w:tcPr>
          <w:p w14:paraId="5387FE3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81" w:type="dxa"/>
            <w:noWrap w:val="0"/>
            <w:vAlign w:val="center"/>
          </w:tcPr>
          <w:p w14:paraId="2E7C590D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111249A9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992" w:type="dxa"/>
            <w:noWrap w:val="0"/>
            <w:vAlign w:val="center"/>
          </w:tcPr>
          <w:p w14:paraId="429EF37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vMerge w:val="restart"/>
            <w:noWrap w:val="0"/>
            <w:vAlign w:val="center"/>
          </w:tcPr>
          <w:p w14:paraId="00FD11B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（照片）</w:t>
            </w:r>
          </w:p>
        </w:tc>
      </w:tr>
      <w:tr w14:paraId="22C4A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55" w:type="dxa"/>
            <w:gridSpan w:val="2"/>
            <w:noWrap w:val="0"/>
            <w:vAlign w:val="center"/>
          </w:tcPr>
          <w:p w14:paraId="32DEECD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专业班级</w:t>
            </w:r>
          </w:p>
        </w:tc>
        <w:tc>
          <w:tcPr>
            <w:tcW w:w="2999" w:type="dxa"/>
            <w:gridSpan w:val="3"/>
            <w:noWrap w:val="0"/>
            <w:vAlign w:val="center"/>
          </w:tcPr>
          <w:p w14:paraId="1C140335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5FA50CE4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992" w:type="dxa"/>
            <w:noWrap w:val="0"/>
            <w:vAlign w:val="center"/>
          </w:tcPr>
          <w:p w14:paraId="15FB6219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vMerge w:val="continue"/>
            <w:noWrap w:val="0"/>
            <w:vAlign w:val="center"/>
          </w:tcPr>
          <w:p w14:paraId="28FC2B4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87B5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55" w:type="dxa"/>
            <w:gridSpan w:val="2"/>
            <w:noWrap w:val="0"/>
            <w:vAlign w:val="center"/>
          </w:tcPr>
          <w:p w14:paraId="76B5FC7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999" w:type="dxa"/>
            <w:gridSpan w:val="3"/>
            <w:noWrap w:val="0"/>
            <w:vAlign w:val="center"/>
          </w:tcPr>
          <w:p w14:paraId="174580C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2E46397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992" w:type="dxa"/>
            <w:noWrap w:val="0"/>
            <w:vAlign w:val="center"/>
          </w:tcPr>
          <w:p w14:paraId="70D10A4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vMerge w:val="continue"/>
            <w:noWrap w:val="0"/>
            <w:vAlign w:val="center"/>
          </w:tcPr>
          <w:p w14:paraId="1F8AA68B"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1385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55" w:type="dxa"/>
            <w:gridSpan w:val="2"/>
            <w:noWrap w:val="0"/>
            <w:vAlign w:val="center"/>
          </w:tcPr>
          <w:p w14:paraId="13EFD20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申报类型</w:t>
            </w:r>
          </w:p>
        </w:tc>
        <w:tc>
          <w:tcPr>
            <w:tcW w:w="6353" w:type="dxa"/>
            <w:gridSpan w:val="5"/>
            <w:noWrap w:val="0"/>
            <w:vAlign w:val="center"/>
          </w:tcPr>
          <w:p w14:paraId="3B7A6333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硕士新生奖学金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卓越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学金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励志奖学金</w:t>
            </w:r>
          </w:p>
        </w:tc>
        <w:tc>
          <w:tcPr>
            <w:tcW w:w="2305" w:type="dxa"/>
            <w:vMerge w:val="continue"/>
            <w:noWrap w:val="0"/>
            <w:vAlign w:val="center"/>
          </w:tcPr>
          <w:p w14:paraId="058242FA"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BFED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5" w:hRule="atLeast"/>
        </w:trPr>
        <w:tc>
          <w:tcPr>
            <w:tcW w:w="833" w:type="dxa"/>
            <w:noWrap w:val="0"/>
            <w:textDirection w:val="tbLrV"/>
            <w:vAlign w:val="center"/>
          </w:tcPr>
          <w:p w14:paraId="364885B7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申报事迹</w:t>
            </w:r>
          </w:p>
        </w:tc>
        <w:tc>
          <w:tcPr>
            <w:tcW w:w="9280" w:type="dxa"/>
            <w:gridSpan w:val="7"/>
            <w:noWrap w:val="0"/>
            <w:vAlign w:val="top"/>
          </w:tcPr>
          <w:p w14:paraId="2A53A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tLeas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eastAsia="zh-CN"/>
              </w:rPr>
              <w:t>硕士新生奖学金申报者：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lang w:eastAsia="zh-CN"/>
              </w:rPr>
              <w:t>简述录取情况即可。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eastAsia="zh-CN"/>
              </w:rPr>
              <w:t>卓越奖学金申报者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：着重填写在学业成绩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、在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各种竞赛获奖，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shd w:val="clear"/>
                <w:lang w:eastAsia="zh-CN"/>
              </w:rPr>
              <w:t>以及在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shd w:val="clear"/>
                <w:lang w:val="en-US" w:eastAsia="zh-CN"/>
              </w:rPr>
              <w:t>高水平期刊以第一作者或独立作者发表论文（限全日制在校研究生）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等方面的突出成绩。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eastAsia="zh-CN"/>
              </w:rPr>
              <w:t>励志奖学金申报者：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着重填写在克服家庭经济困难、自立自强、全面发展等方面的情况。须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附相关支撑材料扫描件，页面不够可另加页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）</w:t>
            </w:r>
          </w:p>
          <w:p w14:paraId="0644455F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28BF513A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3795203B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099801B2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7DF8A608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6F88419D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5163391F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0C4E6468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60304A15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502B51F5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417D4315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2255D2DF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68E24A84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19AF70D4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34A396BA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709D8263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7D19523F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1F02907A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2AA067A4">
            <w:pPr>
              <w:ind w:firstLine="240" w:firstLineChars="100"/>
              <w:jc w:val="left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申请人签名：                                              年   月   日</w:t>
            </w:r>
          </w:p>
        </w:tc>
      </w:tr>
      <w:tr w14:paraId="35608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1" w:hRule="atLeast"/>
        </w:trPr>
        <w:tc>
          <w:tcPr>
            <w:tcW w:w="833" w:type="dxa"/>
            <w:noWrap w:val="0"/>
            <w:textDirection w:val="tbLrV"/>
            <w:vAlign w:val="center"/>
          </w:tcPr>
          <w:p w14:paraId="631A4091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评审组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9280" w:type="dxa"/>
            <w:gridSpan w:val="7"/>
            <w:noWrap w:val="0"/>
            <w:vAlign w:val="center"/>
          </w:tcPr>
          <w:p w14:paraId="08F28BCA"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0A3675E1"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32CD287B"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35FFCA29"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14B706BD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44910CFD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评委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签名：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年   月   日</w:t>
            </w:r>
          </w:p>
        </w:tc>
      </w:tr>
    </w:tbl>
    <w:p w14:paraId="514D420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 w14:paraId="4B7A1F1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right="0" w:firstLine="5320" w:firstLineChars="19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 w14:paraId="5A583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MzU0ZTUzMTMzYmE5ZDY2ZDdjYjhhZTJiNDI4YmQifQ=="/>
  </w:docVars>
  <w:rsids>
    <w:rsidRoot w:val="76004CAF"/>
    <w:rsid w:val="07230AA4"/>
    <w:rsid w:val="0CDE3CA5"/>
    <w:rsid w:val="1DE66A64"/>
    <w:rsid w:val="2076701D"/>
    <w:rsid w:val="23CA7532"/>
    <w:rsid w:val="3FD446DA"/>
    <w:rsid w:val="4D14555D"/>
    <w:rsid w:val="57F33025"/>
    <w:rsid w:val="7600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="50" w:afterLines="50" w:afterAutospacing="0" w:line="240" w:lineRule="auto"/>
      <w:ind w:firstLine="0" w:firstLineChars="0"/>
      <w:jc w:val="center"/>
      <w:outlineLvl w:val="0"/>
    </w:pPr>
    <w:rPr>
      <w:rFonts w:eastAsia="方正小标宋简体" w:asciiTheme="minorAscii" w:hAnsiTheme="minorAscii"/>
      <w:b/>
      <w:kern w:val="44"/>
      <w:sz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242</Characters>
  <Lines>0</Lines>
  <Paragraphs>0</Paragraphs>
  <TotalTime>1</TotalTime>
  <ScaleCrop>false</ScaleCrop>
  <LinksUpToDate>false</LinksUpToDate>
  <CharactersWithSpaces>360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2022-03-21T06:59:00Z</dcterms:created>
  <dc:creator>asus</dc:creator>
  <cp:lastModifiedBy>晨风</cp:lastModifiedBy>
  <dcterms:modified xsi:type="dcterms:W3CDTF">2024-11-26T02:15:55Z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A76D635A75174ED0B192C80341A54BC0_13</vt:lpwstr>
  </property>
</Properties>
</file>