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85" w:rsidRDefault="00632785" w:rsidP="006C1689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 w:rsidR="00245BEF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632785" w:rsidRPr="00632785" w:rsidRDefault="00245BEF" w:rsidP="00632785">
      <w:pPr>
        <w:spacing w:line="440" w:lineRule="exact"/>
        <w:jc w:val="center"/>
        <w:rPr>
          <w:rFonts w:ascii="宋体" w:eastAsia="宋体" w:hAnsi="宋体" w:cs="宋体"/>
          <w:bCs/>
          <w:color w:val="000000"/>
          <w:kern w:val="36"/>
          <w:sz w:val="24"/>
          <w:szCs w:val="24"/>
        </w:rPr>
      </w:pPr>
      <w:r w:rsidRPr="000C4766">
        <w:rPr>
          <w:rFonts w:ascii="宋体" w:eastAsia="宋体" w:hAnsi="宋体" w:cs="宋体" w:hint="eastAsia"/>
          <w:bCs/>
          <w:color w:val="000000"/>
          <w:kern w:val="36"/>
          <w:sz w:val="24"/>
          <w:szCs w:val="24"/>
        </w:rPr>
        <w:t xml:space="preserve"> </w:t>
      </w:r>
      <w:r w:rsidR="00632785" w:rsidRPr="000C4766">
        <w:rPr>
          <w:rFonts w:ascii="宋体" w:eastAsia="宋体" w:hAnsi="宋体" w:cs="宋体" w:hint="eastAsia"/>
          <w:bCs/>
          <w:color w:val="000000"/>
          <w:kern w:val="36"/>
          <w:sz w:val="24"/>
          <w:szCs w:val="24"/>
        </w:rPr>
        <w:t>“</w:t>
      </w:r>
      <w:r w:rsidR="00632785" w:rsidRPr="00632785">
        <w:rPr>
          <w:rFonts w:ascii="宋体" w:eastAsia="宋体" w:hAnsi="宋体" w:cs="宋体" w:hint="eastAsia"/>
          <w:bCs/>
          <w:color w:val="000000"/>
          <w:kern w:val="36"/>
          <w:sz w:val="24"/>
          <w:szCs w:val="24"/>
        </w:rPr>
        <w:t>‘四史’融入思政理论课教学改革创优行动”相关项目申报指南</w:t>
      </w:r>
    </w:p>
    <w:p w:rsidR="00632785" w:rsidRDefault="00632785" w:rsidP="006C1689">
      <w:pPr>
        <w:spacing w:line="440" w:lineRule="exact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</w:p>
    <w:tbl>
      <w:tblPr>
        <w:tblStyle w:val="a8"/>
        <w:tblW w:w="9180" w:type="dxa"/>
        <w:tblLook w:val="04A0"/>
      </w:tblPr>
      <w:tblGrid>
        <w:gridCol w:w="817"/>
        <w:gridCol w:w="6946"/>
        <w:gridCol w:w="1417"/>
      </w:tblGrid>
      <w:tr w:rsidR="00263124" w:rsidRPr="00EB055D" w:rsidTr="00263124">
        <w:tc>
          <w:tcPr>
            <w:tcW w:w="817" w:type="dxa"/>
            <w:vAlign w:val="center"/>
          </w:tcPr>
          <w:p w:rsidR="00263124" w:rsidRPr="00632785" w:rsidRDefault="00263124" w:rsidP="005538F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417" w:type="dxa"/>
          </w:tcPr>
          <w:p w:rsidR="00263124" w:rsidRPr="00632785" w:rsidRDefault="00263124" w:rsidP="005538F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资助额度（万）</w:t>
            </w:r>
          </w:p>
        </w:tc>
      </w:tr>
      <w:tr w:rsidR="00263124" w:rsidRPr="004915C1" w:rsidTr="00CD47A4">
        <w:trPr>
          <w:trHeight w:val="467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“四史”融入“纲要”课教学改革总体设计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17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“四史”融入“纲要”课实践教学设计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08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“四史”融入“纲要”课教学改革资源库建设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16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“四史”融入“概论”课教学改革总体设计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08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“四史”融入“概论”课实践教学设计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29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“四史”融入“概论”课教学改革资源库建设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03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“四史”融入“原理”课教学改革总体设计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09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“四史”融入“原理”课实践教学设计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14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“四史”融入“原理”课教学改革资源库建设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562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“四史”融入“思想道德与法治”课教学改革总体设计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15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“四史”融入“思想道德与法治”课实践教学设计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21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“四史”融入“思想道德与法治”课教学改革资源库建设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13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6946" w:type="dxa"/>
            <w:vAlign w:val="center"/>
          </w:tcPr>
          <w:p w:rsidR="00263124" w:rsidRPr="00632785" w:rsidRDefault="00CD47A4" w:rsidP="00CD47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="00263124" w:rsidRPr="00632785">
              <w:rPr>
                <w:rFonts w:asciiTheme="minorEastAsia" w:hAnsiTheme="minorEastAsia" w:hint="eastAsia"/>
                <w:sz w:val="24"/>
                <w:szCs w:val="24"/>
              </w:rPr>
              <w:t>四史”融入“形势与政策”课教学改革总体设计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23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“四史”融入“形势与政策”课教学改革资源库建设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Tr="00CD47A4">
        <w:trPr>
          <w:trHeight w:val="415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6327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“四史”融入“形势与政策”课教学改革实践教学设计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263124" w:rsidRPr="004915C1" w:rsidTr="00CD47A4">
        <w:trPr>
          <w:trHeight w:val="404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“中国共产党党史”选修课课程建设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399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“习近平新时代中国特色社会主义思想概论”选修课课程建设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06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“马克思主义经典著作选读”选修课课程建设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16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安徽省大学生学习马克思主义理论成果大赛“四史”专题大赛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263124" w:rsidRPr="004915C1" w:rsidTr="00CD47A4">
        <w:trPr>
          <w:trHeight w:val="424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“四史”融入思政课大中小学一体化实践基地建设（2个基地）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18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“四史”融入思政课教学改革企业实践基地建设（2个基地）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Tr="00CD47A4">
        <w:trPr>
          <w:trHeight w:val="425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“四史”融入思政课教学改革社会组织实践基地建设（2个基地）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63124" w:rsidRPr="004915C1" w:rsidTr="00CD47A4">
        <w:trPr>
          <w:trHeight w:val="417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合肥工业大学</w:t>
            </w:r>
            <w:r w:rsidRPr="00632785">
              <w:rPr>
                <w:rFonts w:asciiTheme="minorEastAsia" w:hAnsiTheme="minorEastAsia"/>
                <w:sz w:val="24"/>
                <w:szCs w:val="24"/>
              </w:rPr>
              <w:t>“四史”融入思政课教学</w:t>
            </w: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改革</w:t>
            </w:r>
            <w:r w:rsidRPr="00632785">
              <w:rPr>
                <w:rFonts w:asciiTheme="minorEastAsia" w:hAnsiTheme="minorEastAsia"/>
                <w:sz w:val="24"/>
                <w:szCs w:val="24"/>
              </w:rPr>
              <w:t>理论</w:t>
            </w: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研究及成果发布</w:t>
            </w:r>
          </w:p>
        </w:tc>
        <w:tc>
          <w:tcPr>
            <w:tcW w:w="1417" w:type="dxa"/>
            <w:vAlign w:val="center"/>
          </w:tcPr>
          <w:p w:rsidR="00263124" w:rsidRPr="00632785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263124" w:rsidRPr="004915C1" w:rsidTr="00CD47A4">
        <w:trPr>
          <w:trHeight w:val="555"/>
        </w:trPr>
        <w:tc>
          <w:tcPr>
            <w:tcW w:w="817" w:type="dxa"/>
            <w:vAlign w:val="center"/>
          </w:tcPr>
          <w:p w:rsidR="00263124" w:rsidRPr="00632785" w:rsidRDefault="00263124" w:rsidP="00553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2785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6946" w:type="dxa"/>
            <w:vAlign w:val="center"/>
          </w:tcPr>
          <w:p w:rsidR="00263124" w:rsidRPr="00632785" w:rsidRDefault="00263124" w:rsidP="00553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促进“四史”融入思政课教学改革的思政课理论课教师师德师风建设</w:t>
            </w:r>
          </w:p>
        </w:tc>
        <w:tc>
          <w:tcPr>
            <w:tcW w:w="1417" w:type="dxa"/>
            <w:vAlign w:val="center"/>
          </w:tcPr>
          <w:p w:rsidR="00263124" w:rsidRDefault="00263124" w:rsidP="00CD4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</w:tbl>
    <w:p w:rsidR="00632785" w:rsidRDefault="00632785" w:rsidP="006C1689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245BEF" w:rsidRPr="00632785" w:rsidRDefault="00245BEF" w:rsidP="006C1689"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 w:rsidR="00245BEF" w:rsidRPr="00632785" w:rsidSect="0063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5F" w:rsidRDefault="008E595F" w:rsidP="000C4766">
      <w:r>
        <w:separator/>
      </w:r>
    </w:p>
  </w:endnote>
  <w:endnote w:type="continuationSeparator" w:id="0">
    <w:p w:rsidR="008E595F" w:rsidRDefault="008E595F" w:rsidP="000C4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5F" w:rsidRDefault="008E595F" w:rsidP="000C4766">
      <w:r>
        <w:separator/>
      </w:r>
    </w:p>
  </w:footnote>
  <w:footnote w:type="continuationSeparator" w:id="0">
    <w:p w:rsidR="008E595F" w:rsidRDefault="008E595F" w:rsidP="000C4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766"/>
    <w:rsid w:val="000674CD"/>
    <w:rsid w:val="00067EB1"/>
    <w:rsid w:val="0009530F"/>
    <w:rsid w:val="000C4766"/>
    <w:rsid w:val="0012769C"/>
    <w:rsid w:val="00187C2D"/>
    <w:rsid w:val="00245BEF"/>
    <w:rsid w:val="00263124"/>
    <w:rsid w:val="0028587B"/>
    <w:rsid w:val="003E0443"/>
    <w:rsid w:val="004056E8"/>
    <w:rsid w:val="00440455"/>
    <w:rsid w:val="004B51E6"/>
    <w:rsid w:val="005A2FFB"/>
    <w:rsid w:val="00632785"/>
    <w:rsid w:val="006C1689"/>
    <w:rsid w:val="00732812"/>
    <w:rsid w:val="0077510D"/>
    <w:rsid w:val="007A0D91"/>
    <w:rsid w:val="007F0A34"/>
    <w:rsid w:val="008301D5"/>
    <w:rsid w:val="008E24EB"/>
    <w:rsid w:val="008E595F"/>
    <w:rsid w:val="00994FA0"/>
    <w:rsid w:val="00A65921"/>
    <w:rsid w:val="00A830B6"/>
    <w:rsid w:val="00B275A9"/>
    <w:rsid w:val="00C1237E"/>
    <w:rsid w:val="00CB5F0A"/>
    <w:rsid w:val="00CD47A4"/>
    <w:rsid w:val="00CE2ADF"/>
    <w:rsid w:val="00D619FB"/>
    <w:rsid w:val="00DE576B"/>
    <w:rsid w:val="00E6104B"/>
    <w:rsid w:val="00EF7AE5"/>
    <w:rsid w:val="00F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E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C47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7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7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C476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">
    <w:name w:val="t"/>
    <w:basedOn w:val="a0"/>
    <w:rsid w:val="000C4766"/>
  </w:style>
  <w:style w:type="character" w:styleId="a5">
    <w:name w:val="Hyperlink"/>
    <w:basedOn w:val="a0"/>
    <w:uiPriority w:val="99"/>
    <w:semiHidden/>
    <w:unhideWhenUsed/>
    <w:rsid w:val="000C4766"/>
    <w:rPr>
      <w:color w:val="0000FF"/>
      <w:u w:val="single"/>
    </w:rPr>
  </w:style>
  <w:style w:type="character" w:customStyle="1" w:styleId="f18">
    <w:name w:val="f18"/>
    <w:basedOn w:val="a0"/>
    <w:rsid w:val="000C4766"/>
  </w:style>
  <w:style w:type="character" w:customStyle="1" w:styleId="apple-converted-space">
    <w:name w:val="apple-converted-space"/>
    <w:basedOn w:val="a0"/>
    <w:rsid w:val="000C4766"/>
  </w:style>
  <w:style w:type="character" w:customStyle="1" w:styleId="f16">
    <w:name w:val="f16"/>
    <w:basedOn w:val="a0"/>
    <w:rsid w:val="000C4766"/>
  </w:style>
  <w:style w:type="character" w:customStyle="1" w:styleId="f14">
    <w:name w:val="f14"/>
    <w:basedOn w:val="a0"/>
    <w:rsid w:val="000C4766"/>
  </w:style>
  <w:style w:type="paragraph" w:styleId="a6">
    <w:name w:val="Normal (Web)"/>
    <w:basedOn w:val="a"/>
    <w:uiPriority w:val="99"/>
    <w:semiHidden/>
    <w:unhideWhenUsed/>
    <w:rsid w:val="000C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C4766"/>
    <w:rPr>
      <w:b/>
      <w:bCs/>
    </w:rPr>
  </w:style>
  <w:style w:type="character" w:customStyle="1" w:styleId="11">
    <w:name w:val="不明显参考11"/>
    <w:basedOn w:val="a0"/>
    <w:uiPriority w:val="99"/>
    <w:qFormat/>
    <w:rsid w:val="0028587B"/>
    <w:rPr>
      <w:smallCaps/>
      <w:color w:val="auto"/>
      <w:u w:val="single"/>
    </w:rPr>
  </w:style>
  <w:style w:type="table" w:styleId="a8">
    <w:name w:val="Table Grid"/>
    <w:basedOn w:val="a1"/>
    <w:uiPriority w:val="59"/>
    <w:rsid w:val="00632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112</Words>
  <Characters>644</Characters>
  <Application>Microsoft Office Word</Application>
  <DocSecurity>0</DocSecurity>
  <Lines>5</Lines>
  <Paragraphs>1</Paragraphs>
  <ScaleCrop>false</ScaleCrop>
  <Company>china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2021-07-06T03:57:00Z</cp:lastPrinted>
  <dcterms:created xsi:type="dcterms:W3CDTF">2021-06-29T02:45:00Z</dcterms:created>
  <dcterms:modified xsi:type="dcterms:W3CDTF">2021-07-07T00:13:00Z</dcterms:modified>
</cp:coreProperties>
</file>